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B3B7" w14:textId="77777777" w:rsidR="001A71C7" w:rsidRPr="00D563FB" w:rsidRDefault="00171949" w:rsidP="001A71C7">
      <w:pPr>
        <w:spacing w:line="276" w:lineRule="auto"/>
        <w:ind w:left="360"/>
        <w:rPr>
          <w:rFonts w:ascii="Roboto" w:hAnsi="Roboto"/>
        </w:rPr>
      </w:pPr>
      <w:r w:rsidRPr="00D563FB">
        <w:rPr>
          <w:rFonts w:ascii="Roboto" w:hAnsi="Roboto"/>
        </w:rPr>
        <w:t xml:space="preserve">Members of the council are summoned, and members of the Public are invited to attend a meeting of the Parish Council on </w:t>
      </w:r>
      <w:r w:rsidR="001A71C7" w:rsidRPr="00D563FB">
        <w:rPr>
          <w:rFonts w:ascii="Roboto" w:hAnsi="Roboto"/>
          <w:b/>
          <w:bCs/>
        </w:rPr>
        <w:t>Thursday</w:t>
      </w:r>
      <w:r w:rsidRPr="00D563FB">
        <w:rPr>
          <w:rFonts w:ascii="Roboto" w:hAnsi="Roboto"/>
          <w:b/>
          <w:bCs/>
        </w:rPr>
        <w:t xml:space="preserve"> </w:t>
      </w:r>
      <w:sdt>
        <w:sdtPr>
          <w:rPr>
            <w:rFonts w:ascii="Roboto" w:hAnsi="Roboto"/>
            <w:b/>
            <w:bCs/>
          </w:rPr>
          <w:id w:val="-1731146977"/>
          <w:placeholder>
            <w:docPart w:val="ABEBFB9AF72A4AF88941982DF0A9DAF9"/>
          </w:placeholder>
          <w:date w:fullDate="2021-04-22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1A71C7" w:rsidRPr="00D563FB">
            <w:rPr>
              <w:rFonts w:ascii="Roboto" w:hAnsi="Roboto"/>
              <w:b/>
              <w:bCs/>
            </w:rPr>
            <w:t>22/04/2021</w:t>
          </w:r>
        </w:sdtContent>
      </w:sdt>
      <w:r w:rsidRPr="00D563FB">
        <w:rPr>
          <w:rFonts w:ascii="Roboto" w:hAnsi="Roboto"/>
          <w:b/>
          <w:bCs/>
        </w:rPr>
        <w:t xml:space="preserve"> at </w:t>
      </w:r>
      <w:r w:rsidR="001A71C7" w:rsidRPr="00D563FB">
        <w:rPr>
          <w:rFonts w:ascii="Roboto" w:hAnsi="Roboto"/>
          <w:b/>
          <w:bCs/>
        </w:rPr>
        <w:t>9.30a</w:t>
      </w:r>
      <w:r w:rsidRPr="00D563FB">
        <w:rPr>
          <w:rFonts w:ascii="Roboto" w:hAnsi="Roboto"/>
          <w:b/>
          <w:bCs/>
        </w:rPr>
        <w:t xml:space="preserve">m via ZOOM </w:t>
      </w:r>
      <w:r w:rsidRPr="00D563FB">
        <w:rPr>
          <w:rFonts w:ascii="Roboto" w:hAnsi="Roboto"/>
        </w:rPr>
        <w:t xml:space="preserve">for the purpose of transacting the following business: </w:t>
      </w:r>
    </w:p>
    <w:p w14:paraId="066F7600" w14:textId="29FB6F2B" w:rsidR="00171949" w:rsidRPr="00D563FB" w:rsidRDefault="001A71C7" w:rsidP="001A71C7">
      <w:pPr>
        <w:spacing w:line="276" w:lineRule="auto"/>
        <w:ind w:left="360"/>
        <w:rPr>
          <w:rFonts w:ascii="Roboto" w:hAnsi="Roboto"/>
          <w:b/>
          <w:bCs/>
        </w:rPr>
      </w:pPr>
      <w:hyperlink r:id="rId7" w:history="1">
        <w:r w:rsidR="00D563FB">
          <w:rPr>
            <w:rStyle w:val="Hyperlink"/>
            <w:rFonts w:ascii="Roboto" w:hAnsi="Roboto"/>
          </w:rPr>
          <w:t xml:space="preserve">VIA ZOOM - </w:t>
        </w:r>
      </w:hyperlink>
      <w:r w:rsidR="00D563FB">
        <w:rPr>
          <w:rFonts w:ascii="Roboto" w:hAnsi="Roboto"/>
        </w:rPr>
        <w:t xml:space="preserve"> </w:t>
      </w:r>
      <w:r w:rsidRPr="00D563FB">
        <w:rPr>
          <w:rFonts w:ascii="Roboto" w:hAnsi="Roboto"/>
        </w:rPr>
        <w:t>Meeting ID: 865 6548 1701 Passcode: 792371</w:t>
      </w:r>
      <w:r w:rsidR="00171949" w:rsidRPr="00D563FB">
        <w:rPr>
          <w:rFonts w:ascii="Roboto" w:hAnsi="Roboto"/>
        </w:rPr>
        <w:br/>
      </w:r>
      <w:r w:rsidR="00171949" w:rsidRPr="00D563FB">
        <w:rPr>
          <w:rFonts w:ascii="Roboto" w:hAnsi="Roboto"/>
        </w:rPr>
        <w:br/>
      </w:r>
      <w:r w:rsidR="00171949" w:rsidRPr="00D563FB">
        <w:rPr>
          <w:rFonts w:ascii="Roboto" w:hAnsi="Roboto"/>
          <w:b/>
          <w:bCs/>
        </w:rPr>
        <w:t>AGENDA</w:t>
      </w:r>
    </w:p>
    <w:p w14:paraId="7D0E9B5D" w14:textId="77777777" w:rsidR="00171949" w:rsidRPr="00D563FB" w:rsidRDefault="00171949" w:rsidP="001A71C7">
      <w:pPr>
        <w:pStyle w:val="ListParagraph"/>
        <w:numPr>
          <w:ilvl w:val="0"/>
          <w:numId w:val="1"/>
        </w:numPr>
        <w:spacing w:line="276" w:lineRule="auto"/>
        <w:ind w:left="1080"/>
        <w:contextualSpacing w:val="0"/>
        <w:rPr>
          <w:rFonts w:ascii="Roboto" w:hAnsi="Roboto"/>
        </w:rPr>
      </w:pPr>
      <w:r w:rsidRPr="00D563FB">
        <w:rPr>
          <w:rFonts w:ascii="Roboto" w:hAnsi="Roboto"/>
          <w:b/>
          <w:bCs/>
        </w:rPr>
        <w:t>Apologies and absences</w:t>
      </w:r>
      <w:r w:rsidRPr="00D563FB">
        <w:rPr>
          <w:rFonts w:ascii="Roboto" w:hAnsi="Roboto"/>
        </w:rPr>
        <w:t xml:space="preserve"> – to receive and accept apologies for absence</w:t>
      </w:r>
    </w:p>
    <w:p w14:paraId="346B35EC" w14:textId="77777777" w:rsidR="00171949" w:rsidRPr="00D563FB" w:rsidRDefault="00171949" w:rsidP="001A71C7">
      <w:pPr>
        <w:pStyle w:val="ListParagraph"/>
        <w:numPr>
          <w:ilvl w:val="0"/>
          <w:numId w:val="1"/>
        </w:numPr>
        <w:spacing w:line="276" w:lineRule="auto"/>
        <w:ind w:left="1080"/>
        <w:contextualSpacing w:val="0"/>
        <w:rPr>
          <w:rFonts w:ascii="Roboto" w:hAnsi="Roboto"/>
        </w:rPr>
      </w:pPr>
      <w:r w:rsidRPr="00D563FB">
        <w:rPr>
          <w:rFonts w:ascii="Roboto" w:hAnsi="Roboto"/>
          <w:b/>
          <w:bCs/>
        </w:rPr>
        <w:t>Declarations of interest</w:t>
      </w:r>
      <w:r w:rsidRPr="00D563FB">
        <w:rPr>
          <w:rFonts w:ascii="Roboto" w:hAnsi="Roboto"/>
        </w:rPr>
        <w:t xml:space="preserve"> – to receive disclosures of personal and prejudicial interests from Councillors on matters to be considered at the meeting.</w:t>
      </w:r>
    </w:p>
    <w:p w14:paraId="10007162" w14:textId="2B217D7F" w:rsidR="00171949" w:rsidRPr="00D563FB" w:rsidRDefault="00171949" w:rsidP="001A71C7">
      <w:pPr>
        <w:pStyle w:val="ListParagraph"/>
        <w:numPr>
          <w:ilvl w:val="0"/>
          <w:numId w:val="1"/>
        </w:numPr>
        <w:spacing w:line="276" w:lineRule="auto"/>
        <w:ind w:left="1080"/>
        <w:contextualSpacing w:val="0"/>
        <w:rPr>
          <w:rFonts w:ascii="Roboto" w:hAnsi="Roboto"/>
        </w:rPr>
      </w:pPr>
      <w:r w:rsidRPr="00D563FB">
        <w:rPr>
          <w:rFonts w:ascii="Roboto" w:hAnsi="Roboto"/>
          <w:b/>
          <w:bCs/>
        </w:rPr>
        <w:t>Minutes of Previous Meeting</w:t>
      </w:r>
      <w:r w:rsidRPr="00D563FB">
        <w:rPr>
          <w:rFonts w:ascii="Roboto" w:hAnsi="Roboto"/>
        </w:rPr>
        <w:t xml:space="preserve"> – to resolve to approve minutes of a meeting held on </w:t>
      </w:r>
      <w:r w:rsidR="001A71C7" w:rsidRPr="00D563FB">
        <w:rPr>
          <w:rFonts w:ascii="Roboto" w:hAnsi="Roboto"/>
        </w:rPr>
        <w:t>1</w:t>
      </w:r>
      <w:r w:rsidR="001A71C7" w:rsidRPr="00D563FB">
        <w:rPr>
          <w:rFonts w:ascii="Roboto" w:hAnsi="Roboto"/>
          <w:vertAlign w:val="superscript"/>
        </w:rPr>
        <w:t>st</w:t>
      </w:r>
      <w:r w:rsidR="001A71C7" w:rsidRPr="00D563FB">
        <w:rPr>
          <w:rFonts w:ascii="Roboto" w:hAnsi="Roboto"/>
        </w:rPr>
        <w:t xml:space="preserve"> April 2021</w:t>
      </w:r>
    </w:p>
    <w:p w14:paraId="7C0A7D7C" w14:textId="77777777" w:rsidR="00171949" w:rsidRPr="00D563FB" w:rsidRDefault="00171949" w:rsidP="001A71C7">
      <w:pPr>
        <w:pStyle w:val="ListParagraph"/>
        <w:numPr>
          <w:ilvl w:val="0"/>
          <w:numId w:val="1"/>
        </w:numPr>
        <w:spacing w:line="276" w:lineRule="auto"/>
        <w:ind w:left="1080"/>
        <w:contextualSpacing w:val="0"/>
        <w:rPr>
          <w:rFonts w:ascii="Roboto" w:hAnsi="Roboto"/>
        </w:rPr>
      </w:pPr>
      <w:r w:rsidRPr="00D563FB">
        <w:rPr>
          <w:rFonts w:ascii="Roboto" w:hAnsi="Roboto"/>
          <w:b/>
          <w:bCs/>
        </w:rPr>
        <w:t>Public Participation Session</w:t>
      </w:r>
      <w:r w:rsidRPr="00D563FB">
        <w:rPr>
          <w:rFonts w:ascii="Roboto" w:hAnsi="Roboto"/>
        </w:rPr>
        <w:br/>
      </w:r>
      <w:r w:rsidRPr="00D563FB">
        <w:rPr>
          <w:rFonts w:ascii="Roboto" w:hAnsi="Roboto"/>
          <w:i/>
          <w:iCs/>
          <w:sz w:val="20"/>
          <w:szCs w:val="20"/>
        </w:rPr>
        <w:t>An opportunity for members of the public to raise comments about and comments on items on the agenda. The time for this session is limited to 10 minutes. Raising a question will not guarantee a response at the meeting nor start a debate on the question. The chairman of the meeting may direct that a written or oral response be given or that the issue raised be considered properly and after time to research the topic, at the next meeting.</w:t>
      </w:r>
      <w:r w:rsidRPr="00D563FB">
        <w:rPr>
          <w:rFonts w:ascii="Roboto" w:hAnsi="Roboto"/>
          <w:sz w:val="20"/>
          <w:szCs w:val="20"/>
        </w:rPr>
        <w:t xml:space="preserve"> </w:t>
      </w:r>
    </w:p>
    <w:p w14:paraId="2419A9E4" w14:textId="77777777" w:rsidR="001A71C7" w:rsidRPr="00D563FB" w:rsidRDefault="00F31187" w:rsidP="001A71C7">
      <w:pPr>
        <w:pStyle w:val="ListParagraph"/>
        <w:numPr>
          <w:ilvl w:val="0"/>
          <w:numId w:val="1"/>
        </w:numPr>
        <w:spacing w:line="276" w:lineRule="auto"/>
        <w:ind w:left="1080"/>
        <w:contextualSpacing w:val="0"/>
        <w:rPr>
          <w:rFonts w:ascii="Roboto" w:hAnsi="Roboto"/>
          <w:b/>
          <w:bCs/>
        </w:rPr>
      </w:pPr>
      <w:r w:rsidRPr="00D563FB">
        <w:rPr>
          <w:rFonts w:ascii="Roboto" w:hAnsi="Roboto"/>
          <w:b/>
          <w:bCs/>
        </w:rPr>
        <w:t xml:space="preserve">Applications received: </w:t>
      </w:r>
    </w:p>
    <w:p w14:paraId="7120438D" w14:textId="32B380E2" w:rsidR="001A71C7" w:rsidRPr="00D563FB" w:rsidRDefault="001A71C7" w:rsidP="001A71C7">
      <w:pPr>
        <w:pStyle w:val="ListParagraph"/>
        <w:numPr>
          <w:ilvl w:val="1"/>
          <w:numId w:val="1"/>
        </w:numPr>
        <w:spacing w:line="276" w:lineRule="auto"/>
        <w:ind w:left="1800"/>
        <w:contextualSpacing w:val="0"/>
        <w:rPr>
          <w:rFonts w:ascii="Roboto" w:hAnsi="Roboto"/>
          <w:b/>
          <w:bCs/>
        </w:rPr>
      </w:pPr>
      <w:r w:rsidRPr="00D563FB">
        <w:rPr>
          <w:rFonts w:ascii="Roboto" w:hAnsi="Roboto"/>
          <w:b/>
          <w:bCs/>
          <w:color w:val="333333"/>
        </w:rPr>
        <w:t>21/00538/FUL: The Village House, Church Road</w:t>
      </w:r>
      <w:r w:rsidRPr="00D563FB">
        <w:rPr>
          <w:rFonts w:ascii="Roboto" w:hAnsi="Roboto"/>
          <w:b/>
          <w:bCs/>
          <w:color w:val="333333"/>
        </w:rPr>
        <w:t xml:space="preserve">: </w:t>
      </w:r>
      <w:hyperlink r:id="rId8" w:history="1">
        <w:r w:rsidRPr="00D563FB">
          <w:rPr>
            <w:rStyle w:val="Hyperlink"/>
            <w:rFonts w:ascii="Roboto" w:hAnsi="Roboto"/>
          </w:rPr>
          <w:t>CLICK HERE</w:t>
        </w:r>
      </w:hyperlink>
      <w:r w:rsidRPr="00D563FB">
        <w:rPr>
          <w:rFonts w:ascii="Roboto" w:hAnsi="Roboto"/>
          <w:color w:val="333333"/>
        </w:rPr>
        <w:br/>
      </w:r>
      <w:r w:rsidRPr="00D563FB">
        <w:rPr>
          <w:rFonts w:ascii="Roboto" w:hAnsi="Roboto"/>
          <w:color w:val="333333"/>
        </w:rPr>
        <w:t>Rebuilding part of listed flint wall that has fallen down due to earth movement and tree activity.</w:t>
      </w:r>
    </w:p>
    <w:p w14:paraId="32336ECE" w14:textId="01A7FF39" w:rsidR="001A71C7" w:rsidRPr="00D563FB" w:rsidRDefault="001A71C7" w:rsidP="001A71C7">
      <w:pPr>
        <w:pStyle w:val="ListParagraph"/>
        <w:numPr>
          <w:ilvl w:val="1"/>
          <w:numId w:val="1"/>
        </w:numPr>
        <w:spacing w:line="276" w:lineRule="auto"/>
        <w:ind w:left="1800"/>
        <w:rPr>
          <w:rFonts w:ascii="Roboto" w:hAnsi="Roboto"/>
        </w:rPr>
      </w:pPr>
      <w:r w:rsidRPr="00D563FB">
        <w:rPr>
          <w:rFonts w:ascii="Roboto" w:hAnsi="Roboto"/>
          <w:b/>
          <w:bCs/>
          <w:color w:val="333333"/>
        </w:rPr>
        <w:t>21/00951/HOUSE: 13 Fort Road Halstead</w:t>
      </w:r>
      <w:r w:rsidRPr="00D563FB">
        <w:rPr>
          <w:rFonts w:ascii="Roboto" w:hAnsi="Roboto"/>
          <w:b/>
          <w:bCs/>
          <w:color w:val="333333"/>
        </w:rPr>
        <w:t xml:space="preserve">: </w:t>
      </w:r>
      <w:hyperlink r:id="rId9" w:history="1">
        <w:r w:rsidRPr="00D563FB">
          <w:rPr>
            <w:rStyle w:val="Hyperlink"/>
            <w:rFonts w:ascii="Roboto" w:hAnsi="Roboto"/>
          </w:rPr>
          <w:t>CLICK HERE</w:t>
        </w:r>
      </w:hyperlink>
      <w:r w:rsidRPr="00D563FB">
        <w:rPr>
          <w:rFonts w:ascii="Roboto" w:hAnsi="Roboto"/>
          <w:color w:val="333333"/>
        </w:rPr>
        <w:br/>
      </w:r>
      <w:r w:rsidRPr="00D563FB">
        <w:rPr>
          <w:rFonts w:ascii="Roboto" w:hAnsi="Roboto"/>
          <w:color w:val="333333"/>
        </w:rPr>
        <w:t>Two storey side extension and replacement of a section of fence</w:t>
      </w:r>
      <w:r w:rsidRPr="00D563FB">
        <w:rPr>
          <w:rFonts w:ascii="Roboto" w:hAnsi="Roboto"/>
          <w:color w:val="333333"/>
        </w:rPr>
        <w:br/>
      </w:r>
    </w:p>
    <w:p w14:paraId="3C42BC51" w14:textId="24AC457F" w:rsidR="001A71C7" w:rsidRPr="00D563FB" w:rsidRDefault="001A71C7" w:rsidP="001A71C7">
      <w:pPr>
        <w:pStyle w:val="ListParagraph"/>
        <w:numPr>
          <w:ilvl w:val="1"/>
          <w:numId w:val="1"/>
        </w:numPr>
        <w:spacing w:line="276" w:lineRule="auto"/>
        <w:ind w:left="1800"/>
        <w:rPr>
          <w:rFonts w:ascii="Roboto" w:hAnsi="Roboto"/>
        </w:rPr>
      </w:pPr>
      <w:r w:rsidRPr="00D563FB">
        <w:rPr>
          <w:rFonts w:ascii="Roboto" w:hAnsi="Roboto"/>
          <w:b/>
          <w:bCs/>
          <w:color w:val="333333"/>
        </w:rPr>
        <w:t>21/00926/HOUSE: Hillcrest Sevenoaks Road</w:t>
      </w:r>
      <w:r w:rsidRPr="00D563FB">
        <w:rPr>
          <w:rFonts w:ascii="Roboto" w:hAnsi="Roboto"/>
          <w:b/>
          <w:bCs/>
          <w:color w:val="333333"/>
        </w:rPr>
        <w:t xml:space="preserve">: </w:t>
      </w:r>
      <w:hyperlink r:id="rId10" w:history="1">
        <w:r w:rsidRPr="00D563FB">
          <w:rPr>
            <w:rStyle w:val="Hyperlink"/>
            <w:rFonts w:ascii="Roboto" w:hAnsi="Roboto"/>
          </w:rPr>
          <w:t>CLICK HERE</w:t>
        </w:r>
      </w:hyperlink>
      <w:r w:rsidRPr="00D563FB">
        <w:rPr>
          <w:rFonts w:ascii="Roboto" w:hAnsi="Roboto"/>
        </w:rPr>
        <w:br/>
      </w:r>
      <w:r w:rsidRPr="00D563FB">
        <w:rPr>
          <w:rFonts w:ascii="Roboto" w:hAnsi="Roboto"/>
          <w:color w:val="333333"/>
        </w:rPr>
        <w:t>Loft extension comprising removal of existing hipped roof for new mansard with front gable end, dormer windows and rooflights</w:t>
      </w:r>
      <w:r w:rsidRPr="00D563FB">
        <w:rPr>
          <w:rFonts w:ascii="Roboto" w:hAnsi="Roboto"/>
          <w:color w:val="333333"/>
        </w:rPr>
        <w:br/>
      </w:r>
    </w:p>
    <w:p w14:paraId="768C1442" w14:textId="77777777" w:rsidR="001A71C7" w:rsidRPr="00D563FB" w:rsidRDefault="001A71C7" w:rsidP="001A71C7">
      <w:pPr>
        <w:pStyle w:val="ListParagraph"/>
        <w:numPr>
          <w:ilvl w:val="0"/>
          <w:numId w:val="1"/>
        </w:numPr>
        <w:spacing w:line="276" w:lineRule="auto"/>
        <w:ind w:left="1080"/>
        <w:rPr>
          <w:rFonts w:ascii="Roboto" w:hAnsi="Roboto"/>
        </w:rPr>
      </w:pPr>
      <w:r w:rsidRPr="00D563FB">
        <w:rPr>
          <w:rFonts w:ascii="Roboto" w:hAnsi="Roboto"/>
          <w:b/>
          <w:bCs/>
          <w:color w:val="333333"/>
        </w:rPr>
        <w:t>To note:</w:t>
      </w:r>
    </w:p>
    <w:p w14:paraId="1E616A53" w14:textId="64A4F4B7" w:rsidR="001A71C7" w:rsidRPr="00D563FB" w:rsidRDefault="001A71C7" w:rsidP="001A71C7">
      <w:pPr>
        <w:pStyle w:val="ListParagraph"/>
        <w:numPr>
          <w:ilvl w:val="1"/>
          <w:numId w:val="1"/>
        </w:numPr>
        <w:spacing w:line="276" w:lineRule="auto"/>
        <w:ind w:left="1800"/>
        <w:rPr>
          <w:rFonts w:ascii="Roboto" w:hAnsi="Roboto"/>
        </w:rPr>
      </w:pPr>
      <w:r w:rsidRPr="00D563FB">
        <w:rPr>
          <w:rFonts w:ascii="Roboto" w:hAnsi="Roboto"/>
          <w:b/>
          <w:bCs/>
          <w:color w:val="333333"/>
        </w:rPr>
        <w:t>21/00588/HOUSE: 11 Beldam Haw has been revalidated</w:t>
      </w:r>
      <w:r w:rsidRPr="00D563FB">
        <w:rPr>
          <w:rFonts w:ascii="Roboto" w:hAnsi="Roboto"/>
          <w:b/>
          <w:bCs/>
          <w:color w:val="333333"/>
        </w:rPr>
        <w:t xml:space="preserve">: </w:t>
      </w:r>
      <w:hyperlink r:id="rId11" w:history="1">
        <w:r w:rsidRPr="00D563FB">
          <w:rPr>
            <w:rStyle w:val="Hyperlink"/>
            <w:rFonts w:ascii="Roboto" w:hAnsi="Roboto"/>
          </w:rPr>
          <w:t>CLICK HERE</w:t>
        </w:r>
      </w:hyperlink>
      <w:r w:rsidRPr="00D563FB">
        <w:rPr>
          <w:rFonts w:ascii="Roboto" w:hAnsi="Roboto"/>
          <w:color w:val="333333"/>
        </w:rPr>
        <w:br/>
      </w:r>
      <w:r w:rsidRPr="00D563FB">
        <w:rPr>
          <w:rFonts w:ascii="Roboto" w:hAnsi="Roboto"/>
          <w:color w:val="333333"/>
        </w:rPr>
        <w:t>Proposed single storey front extension, porch and containe</w:t>
      </w:r>
      <w:r w:rsidRPr="00D563FB">
        <w:rPr>
          <w:rFonts w:ascii="Roboto" w:hAnsi="Roboto"/>
          <w:color w:val="333333"/>
        </w:rPr>
        <w:t>r.</w:t>
      </w:r>
      <w:r w:rsidRPr="00D563FB">
        <w:rPr>
          <w:rFonts w:ascii="Roboto" w:hAnsi="Roboto"/>
          <w:color w:val="333333"/>
        </w:rPr>
        <w:br/>
      </w:r>
    </w:p>
    <w:p w14:paraId="44C43FD9" w14:textId="274CF230" w:rsidR="001A71C7" w:rsidRPr="00D563FB" w:rsidRDefault="001A71C7" w:rsidP="001A71C7">
      <w:pPr>
        <w:pStyle w:val="ListParagraph"/>
        <w:numPr>
          <w:ilvl w:val="1"/>
          <w:numId w:val="1"/>
        </w:numPr>
        <w:spacing w:line="276" w:lineRule="auto"/>
        <w:ind w:left="1800"/>
        <w:rPr>
          <w:rFonts w:ascii="Roboto" w:hAnsi="Roboto"/>
        </w:rPr>
      </w:pPr>
      <w:r w:rsidRPr="00D563FB">
        <w:rPr>
          <w:rFonts w:ascii="Roboto" w:hAnsi="Roboto"/>
          <w:color w:val="333333"/>
        </w:rPr>
        <w:t>18 Armstrong Close</w:t>
      </w:r>
      <w:r w:rsidRPr="00D563FB">
        <w:rPr>
          <w:rFonts w:ascii="Roboto" w:hAnsi="Roboto"/>
          <w:color w:val="333333"/>
        </w:rPr>
        <w:t xml:space="preserve"> : </w:t>
      </w:r>
      <w:hyperlink r:id="rId12" w:history="1">
        <w:r w:rsidRPr="00D563FB">
          <w:rPr>
            <w:rStyle w:val="Hyperlink"/>
            <w:rFonts w:ascii="Roboto" w:hAnsi="Roboto"/>
          </w:rPr>
          <w:t>CLICK HERE</w:t>
        </w:r>
      </w:hyperlink>
      <w:r w:rsidRPr="00D563FB">
        <w:rPr>
          <w:rFonts w:ascii="Roboto" w:hAnsi="Roboto"/>
          <w:color w:val="333333"/>
        </w:rPr>
        <w:t xml:space="preserve"> - </w:t>
      </w:r>
      <w:r w:rsidRPr="00D563FB">
        <w:rPr>
          <w:rFonts w:ascii="Roboto" w:hAnsi="Roboto"/>
          <w:color w:val="333333"/>
        </w:rPr>
        <w:t xml:space="preserve">4 x Fern Trees to be felled </w:t>
      </w:r>
      <w:r w:rsidRPr="00D563FB">
        <w:rPr>
          <w:rFonts w:ascii="Roboto" w:hAnsi="Roboto"/>
          <w:color w:val="333333"/>
        </w:rPr>
        <w:br/>
      </w:r>
    </w:p>
    <w:p w14:paraId="4ACAE155" w14:textId="7C19AE58" w:rsidR="001A71C7" w:rsidRPr="00D563FB" w:rsidRDefault="001A71C7" w:rsidP="001A71C7">
      <w:pPr>
        <w:pStyle w:val="ListParagraph"/>
        <w:numPr>
          <w:ilvl w:val="1"/>
          <w:numId w:val="1"/>
        </w:numPr>
        <w:spacing w:line="276" w:lineRule="auto"/>
        <w:ind w:left="1800"/>
        <w:rPr>
          <w:rFonts w:ascii="Roboto" w:hAnsi="Roboto"/>
        </w:rPr>
      </w:pPr>
      <w:r w:rsidRPr="00D563FB">
        <w:rPr>
          <w:rFonts w:ascii="Roboto" w:hAnsi="Roboto"/>
          <w:color w:val="333333"/>
        </w:rPr>
        <w:t>19 A</w:t>
      </w:r>
      <w:r w:rsidRPr="00D563FB">
        <w:rPr>
          <w:rFonts w:ascii="Roboto" w:hAnsi="Roboto"/>
          <w:color w:val="333333"/>
        </w:rPr>
        <w:t>rmstrong Close</w:t>
      </w:r>
      <w:r w:rsidRPr="00D563FB">
        <w:rPr>
          <w:rFonts w:ascii="Roboto" w:hAnsi="Roboto"/>
          <w:color w:val="333333"/>
        </w:rPr>
        <w:t xml:space="preserve">: </w:t>
      </w:r>
      <w:hyperlink r:id="rId13" w:history="1">
        <w:r w:rsidRPr="00D563FB">
          <w:rPr>
            <w:rStyle w:val="Hyperlink"/>
            <w:rFonts w:ascii="Roboto" w:hAnsi="Roboto"/>
          </w:rPr>
          <w:t>CLICK HERE</w:t>
        </w:r>
      </w:hyperlink>
      <w:r w:rsidRPr="00D563FB">
        <w:rPr>
          <w:rFonts w:ascii="Roboto" w:hAnsi="Roboto"/>
          <w:color w:val="333333"/>
        </w:rPr>
        <w:t xml:space="preserve"> - </w:t>
      </w:r>
      <w:r w:rsidRPr="00D563FB">
        <w:rPr>
          <w:rFonts w:ascii="Roboto" w:hAnsi="Roboto"/>
          <w:color w:val="333333"/>
        </w:rPr>
        <w:t>Reduction of a 2 metres on a twin stemmed Chestnut Tree</w:t>
      </w:r>
      <w:r w:rsidRPr="00D563FB">
        <w:rPr>
          <w:rFonts w:ascii="Roboto" w:hAnsi="Roboto"/>
          <w:color w:val="333333"/>
        </w:rPr>
        <w:br/>
      </w:r>
    </w:p>
    <w:p w14:paraId="476AD41A" w14:textId="77777777" w:rsidR="001A71C7" w:rsidRPr="00D563FB" w:rsidRDefault="001A71C7" w:rsidP="001A71C7">
      <w:pPr>
        <w:pStyle w:val="ListParagraph"/>
        <w:numPr>
          <w:ilvl w:val="0"/>
          <w:numId w:val="1"/>
        </w:numPr>
        <w:spacing w:line="276" w:lineRule="auto"/>
        <w:ind w:left="1080"/>
        <w:rPr>
          <w:rFonts w:ascii="Roboto" w:hAnsi="Roboto"/>
        </w:rPr>
      </w:pPr>
      <w:r w:rsidRPr="00D563FB">
        <w:rPr>
          <w:rFonts w:ascii="Roboto" w:hAnsi="Roboto"/>
          <w:b/>
          <w:bCs/>
          <w:color w:val="333333"/>
        </w:rPr>
        <w:lastRenderedPageBreak/>
        <w:t>DECISION NOTICES – FOR INFORMATION</w:t>
      </w:r>
    </w:p>
    <w:p w14:paraId="4DB2033C" w14:textId="4DF3EFE2" w:rsidR="001A71C7" w:rsidRPr="00D563FB" w:rsidRDefault="001A71C7" w:rsidP="001A71C7">
      <w:pPr>
        <w:pStyle w:val="ListParagraph"/>
        <w:numPr>
          <w:ilvl w:val="1"/>
          <w:numId w:val="1"/>
        </w:numPr>
        <w:spacing w:line="276" w:lineRule="auto"/>
        <w:ind w:left="1800"/>
        <w:rPr>
          <w:rFonts w:ascii="Roboto" w:hAnsi="Roboto"/>
        </w:rPr>
      </w:pPr>
      <w:r w:rsidRPr="00D563FB">
        <w:rPr>
          <w:rFonts w:ascii="Roboto" w:hAnsi="Roboto"/>
          <w:color w:val="333333"/>
        </w:rPr>
        <w:t>1 Beldam Haw – Application for the erection of a new fence and gate has been granted</w:t>
      </w:r>
      <w:r w:rsidRPr="00D563FB">
        <w:rPr>
          <w:rFonts w:ascii="Roboto" w:hAnsi="Roboto"/>
          <w:color w:val="333333"/>
        </w:rPr>
        <w:br/>
      </w:r>
    </w:p>
    <w:p w14:paraId="43485D91" w14:textId="412F468A" w:rsidR="001A71C7" w:rsidRPr="00D563FB" w:rsidRDefault="001A71C7" w:rsidP="001A71C7">
      <w:pPr>
        <w:pStyle w:val="ListParagraph"/>
        <w:numPr>
          <w:ilvl w:val="1"/>
          <w:numId w:val="1"/>
        </w:numPr>
        <w:spacing w:line="276" w:lineRule="auto"/>
        <w:ind w:left="1800"/>
        <w:rPr>
          <w:rFonts w:ascii="Roboto" w:hAnsi="Roboto"/>
        </w:rPr>
      </w:pPr>
      <w:r w:rsidRPr="00D563FB">
        <w:rPr>
          <w:rFonts w:ascii="Roboto" w:hAnsi="Roboto"/>
          <w:color w:val="333333"/>
        </w:rPr>
        <w:t>Rosewood – Erection of a single storey garden room has been granted</w:t>
      </w:r>
    </w:p>
    <w:p w14:paraId="5964860A" w14:textId="15D57030" w:rsidR="001A71C7" w:rsidRPr="00D563FB" w:rsidRDefault="001A71C7" w:rsidP="001A71C7">
      <w:pPr>
        <w:spacing w:line="276" w:lineRule="auto"/>
        <w:ind w:left="720"/>
        <w:rPr>
          <w:rFonts w:ascii="Roboto" w:hAnsi="Roboto"/>
          <w:b/>
          <w:bCs/>
        </w:rPr>
      </w:pPr>
      <w:r w:rsidRPr="00D563FB">
        <w:rPr>
          <w:rFonts w:ascii="Roboto" w:hAnsi="Roboto"/>
          <w:color w:val="333333"/>
        </w:rPr>
        <w:t> </w:t>
      </w:r>
    </w:p>
    <w:sectPr w:rsidR="001A71C7" w:rsidRPr="00D563FB" w:rsidSect="00550A4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685E" w14:textId="77777777" w:rsidR="00B008B6" w:rsidRDefault="00B008B6" w:rsidP="00550A4C">
      <w:pPr>
        <w:spacing w:after="0" w:line="240" w:lineRule="auto"/>
      </w:pPr>
      <w:r>
        <w:separator/>
      </w:r>
    </w:p>
  </w:endnote>
  <w:endnote w:type="continuationSeparator" w:id="0">
    <w:p w14:paraId="3C820D46" w14:textId="77777777" w:rsidR="00B008B6" w:rsidRDefault="00B008B6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1678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>
          <w:docPart w:val="ABEBFB9AF72A4AF88941982DF0A9DAF9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4B47F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 w:rsidRPr="00F97837">
      <w:rPr>
        <w:rFonts w:ascii="Roboto" w:hAnsi="Roboto"/>
        <w:noProof/>
        <w:color w:val="7F7F7F" w:themeColor="text1" w:themeTint="80"/>
        <w:sz w:val="20"/>
        <w:szCs w:val="20"/>
      </w:rPr>
      <w:drawing>
        <wp:inline distT="0" distB="0" distL="0" distR="0" wp14:anchorId="77856787" wp14:editId="53E18F77">
          <wp:extent cx="723900" cy="320667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E 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19" cy="326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8D17AC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Signed by </w:t>
    </w:r>
    <w:r w:rsidRPr="00F97837">
      <w:rPr>
        <w:rFonts w:ascii="Roboto" w:hAnsi="Roboto"/>
        <w:color w:val="7F7F7F" w:themeColor="text1" w:themeTint="80"/>
        <w:sz w:val="20"/>
        <w:szCs w:val="20"/>
      </w:rPr>
      <w:t xml:space="preserve">Louise Dancy </w:t>
    </w:r>
  </w:p>
  <w:p w14:paraId="3BD1E96B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</w:p>
  <w:p w14:paraId="7EF47B3B" w14:textId="24BED75D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Halstead Parish Council </w:t>
    </w:r>
    <w:r w:rsidR="001A71C7">
      <w:rPr>
        <w:rFonts w:ascii="Roboto" w:hAnsi="Roboto"/>
        <w:color w:val="7F7F7F" w:themeColor="text1" w:themeTint="80"/>
        <w:sz w:val="20"/>
        <w:szCs w:val="20"/>
      </w:rPr>
      <w:t xml:space="preserve">Planning </w:t>
    </w:r>
    <w:r>
      <w:rPr>
        <w:rFonts w:ascii="Roboto" w:hAnsi="Roboto"/>
        <w:color w:val="7F7F7F" w:themeColor="text1" w:themeTint="80"/>
        <w:sz w:val="20"/>
        <w:szCs w:val="20"/>
      </w:rPr>
      <w:t>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>
          <w:docPart w:val="ABEBFB9AF72A4AF88941982DF0A9DAF9"/>
        </w:placeholder>
        <w:date w:fullDate="2021-04-22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1A71C7">
          <w:rPr>
            <w:rFonts w:ascii="Roboto" w:hAnsi="Roboto"/>
            <w:color w:val="7F7F7F" w:themeColor="text1" w:themeTint="80"/>
            <w:sz w:val="20"/>
            <w:szCs w:val="20"/>
          </w:rPr>
          <w:t>22/04/2021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03CD9" w14:textId="77777777" w:rsidR="00B008B6" w:rsidRDefault="00B008B6" w:rsidP="00550A4C">
      <w:pPr>
        <w:spacing w:after="0" w:line="240" w:lineRule="auto"/>
      </w:pPr>
      <w:r>
        <w:separator/>
      </w:r>
    </w:p>
  </w:footnote>
  <w:footnote w:type="continuationSeparator" w:id="0">
    <w:p w14:paraId="170160F1" w14:textId="77777777" w:rsidR="00B008B6" w:rsidRDefault="00B008B6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60EF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1002DD16" wp14:editId="58E83D3A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E719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6081C8AA" wp14:editId="6DFBFF7E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5162754F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660C65B8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F76238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C9CC129C">
      <w:start w:val="19"/>
      <w:numFmt w:val="decimal"/>
      <w:lvlText w:val="%3"/>
      <w:lvlJc w:val="left"/>
      <w:pPr>
        <w:ind w:left="2340" w:hanging="360"/>
      </w:pPr>
      <w:rPr>
        <w:rFonts w:ascii="Roboto" w:hAnsi="Roboto" w:hint="default"/>
        <w:color w:val="333333"/>
        <w:sz w:val="2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C7"/>
    <w:rsid w:val="00020D67"/>
    <w:rsid w:val="00171949"/>
    <w:rsid w:val="001A578B"/>
    <w:rsid w:val="001A71C7"/>
    <w:rsid w:val="00280F74"/>
    <w:rsid w:val="00550A4C"/>
    <w:rsid w:val="00635332"/>
    <w:rsid w:val="007344AF"/>
    <w:rsid w:val="007A2BAC"/>
    <w:rsid w:val="00913255"/>
    <w:rsid w:val="009B2E77"/>
    <w:rsid w:val="00B008B6"/>
    <w:rsid w:val="00BD3DA5"/>
    <w:rsid w:val="00D563FB"/>
    <w:rsid w:val="00F31187"/>
    <w:rsid w:val="00F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2B873"/>
  <w15:chartTrackingRefBased/>
  <w15:docId w15:val="{6732500B-62D7-48A9-B710-2327F39D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A71C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7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.sevenoaks.gov.uk/online-applications/applicationDetails.do?keyVal=QOXWEOBKLPM00&amp;activeTab=summary" TargetMode="External"/><Relationship Id="rId13" Type="http://schemas.openxmlformats.org/officeDocument/2006/relationships/hyperlink" Target="https://pa.sevenoaks.gov.uk/online-applications/applicationDetails.do?keyVal=QQW6WMBKHL300&amp;activeTab=summar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6565481701?pwd=MGlHbGwrc3hQVlpGdnp4M25iMUEzUT09" TargetMode="External"/><Relationship Id="rId12" Type="http://schemas.openxmlformats.org/officeDocument/2006/relationships/hyperlink" Target="https://pa.sevenoaks.gov.uk/online-applications/applicationDetails.do?keyVal=QQW6WMBKHL300&amp;activeTab=summary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.sevenoaks.gov.uk/online-applications/applicationDetails.do?keyVal=QP3H27BK0LO00&amp;activeTab=summar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a.sevenoaks.gov.uk/online-applications/applicationDetails.do?keyVal=QQJB14BKGWM00&amp;activeTab=summary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pa.sevenoaks.gov.uk/online-applications/applicationDetails.do?keyVal=QQL5QEBKH0L00&amp;activeTab=summary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Planning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EBFB9AF72A4AF88941982DF0A9D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89E51-FE84-404F-A4E8-A18D7B850383}"/>
      </w:docPartPr>
      <w:docPartBody>
        <w:p w:rsidR="00000000" w:rsidRDefault="00432105">
          <w:pPr>
            <w:pStyle w:val="ABEBFB9AF72A4AF88941982DF0A9DAF9"/>
          </w:pPr>
          <w:r w:rsidRPr="00E65A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05"/>
    <w:rsid w:val="0043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BEBFB9AF72A4AF88941982DF0A9DAF9">
    <w:name w:val="ABEBFB9AF72A4AF88941982DF0A9D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Meeting Agenda</Template>
  <TotalTime>12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2</cp:revision>
  <dcterms:created xsi:type="dcterms:W3CDTF">2021-04-20T13:10:00Z</dcterms:created>
  <dcterms:modified xsi:type="dcterms:W3CDTF">2021-04-20T13:22:00Z</dcterms:modified>
</cp:coreProperties>
</file>